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</w:pPr>
      <w:r>
        <w:rPr>
          <w:color w:val="000000"/>
          <w:sz w:val="50"/>
        </w:rPr>
        <w:t>最低生活保障办理流程</w:t>
      </w:r>
    </w:p>
    <w:p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1550035</wp:posOffset>
            </wp:positionV>
            <wp:extent cx="5740400" cy="7492365"/>
            <wp:effectExtent l="0" t="0" r="508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1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749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footerReference r:id="rId3" w:type="default"/>
      <w:pgSz w:w="11000" w:h="16820"/>
      <w:pgMar w:top="1440" w:right="960" w:bottom="1440" w:left="960" w:header="0" w:footer="1440" w:gutter="0"/>
      <w:cols w:space="4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00" w:lineRule="exact"/>
      <w:jc w:val="center"/>
    </w:pPr>
    <w:r>
      <w:rPr>
        <w:color w:val="000000"/>
        <w:sz w:val="32"/>
      </w:rPr>
      <w:t>70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ZTViNjRlYWQ0MDVkMzZlOWVlMTgyOTRmNDFkZWU1MGUifQ=="/>
  </w:docVars>
  <w:rsids>
    <w:rsidRoot w:val="00000000"/>
    <w:rsid w:val="517A37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2024-02-21T07:15:18Z</dcterms:created>
  <dc:creator>openxml-sdk </dc:creator>
  <dc:description>openxml-sdk, CCi Textin Word Converter, JL</dc:description>
  <cp:keywords>CCi</cp:keywords>
  <cp:lastModifiedBy>小手冰凉，兜里有糖</cp:lastModifiedBy>
  <dcterms:modified xsi:type="dcterms:W3CDTF">2024-02-21T07:15:57Z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359CC600220F40F89B69EC661B168AE3_12</vt:lpwstr>
  </property>
</Properties>
</file>