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jc w:val="both"/>
        <w:textAlignment w:val="auto"/>
        <w:rPr>
          <w:rFonts w:hint="default" w:ascii="Times New Roman" w:hAnsi="Times New Roman" w:eastAsia="黑体" w:cs="Times New Roman"/>
          <w:snapToGrid/>
          <w:color w:val="auto"/>
          <w:kern w:val="32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napToGrid/>
          <w:color w:val="auto"/>
          <w:kern w:val="32"/>
          <w:sz w:val="32"/>
          <w:szCs w:val="32"/>
          <w:highlight w:val="none"/>
          <w:lang w:val="en-US" w:eastAsia="zh-CN"/>
        </w:rPr>
        <w:t>附件5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color w:val="auto"/>
          <w:kern w:val="32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left="0"/>
        <w:jc w:val="center"/>
        <w:textAlignment w:val="baseline"/>
        <w:rPr>
          <w:rFonts w:hint="default" w:ascii="Times New Roman" w:hAnsi="Times New Roman" w:eastAsia="方正小标宋简体" w:cs="Times New Roman"/>
          <w:b w:val="0"/>
          <w:bCs w:val="0"/>
          <w:snapToGrid w:val="0"/>
          <w:color w:val="auto"/>
          <w:spacing w:val="0"/>
          <w:kern w:val="0"/>
          <w:sz w:val="44"/>
          <w:szCs w:val="44"/>
          <w:highlight w:val="none"/>
          <w:lang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 w:val="0"/>
          <w:snapToGrid w:val="0"/>
          <w:color w:val="auto"/>
          <w:spacing w:val="0"/>
          <w:kern w:val="0"/>
          <w:sz w:val="44"/>
          <w:szCs w:val="44"/>
          <w:highlight w:val="none"/>
          <w:lang w:val="en-US" w:eastAsia="zh-CN"/>
        </w:rPr>
        <w:t>2024年海南区</w:t>
      </w:r>
      <w:r>
        <w:rPr>
          <w:rFonts w:hint="default" w:ascii="Times New Roman" w:hAnsi="Times New Roman" w:eastAsia="方正小标宋简体" w:cs="Times New Roman"/>
          <w:b w:val="0"/>
          <w:bCs w:val="0"/>
          <w:snapToGrid w:val="0"/>
          <w:color w:val="auto"/>
          <w:spacing w:val="0"/>
          <w:kern w:val="0"/>
          <w:sz w:val="44"/>
          <w:szCs w:val="44"/>
          <w:highlight w:val="none"/>
          <w:lang w:eastAsia="en-US"/>
        </w:rPr>
        <w:t>耕地轮作协议</w:t>
      </w:r>
      <w:r>
        <w:rPr>
          <w:rFonts w:hint="default" w:ascii="Times New Roman" w:hAnsi="Times New Roman" w:eastAsia="方正小标宋简体" w:cs="Times New Roman"/>
          <w:b w:val="0"/>
          <w:bCs w:val="0"/>
          <w:snapToGrid w:val="0"/>
          <w:color w:val="auto"/>
          <w:spacing w:val="0"/>
          <w:kern w:val="0"/>
          <w:sz w:val="44"/>
          <w:szCs w:val="44"/>
          <w:highlight w:val="none"/>
          <w:lang w:eastAsia="zh-CN"/>
        </w:rPr>
        <w:t>（模板）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color w:val="auto"/>
          <w:kern w:val="3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napToGrid/>
          <w:color w:val="auto"/>
          <w:kern w:val="32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napToGrid/>
          <w:color w:val="auto"/>
          <w:kern w:val="32"/>
          <w:sz w:val="32"/>
          <w:szCs w:val="32"/>
          <w:highlight w:val="none"/>
          <w:lang w:eastAsia="zh-CN"/>
        </w:rPr>
        <w:t>甲方：</w:t>
      </w:r>
      <w:r>
        <w:rPr>
          <w:rFonts w:hint="default" w:ascii="Times New Roman" w:hAnsi="Times New Roman" w:eastAsia="仿宋_GB2312" w:cs="Times New Roman"/>
          <w:b/>
          <w:bCs/>
          <w:snapToGrid/>
          <w:color w:val="auto"/>
          <w:kern w:val="32"/>
          <w:sz w:val="32"/>
          <w:szCs w:val="32"/>
          <w:highlight w:val="none"/>
          <w:u w:val="single"/>
          <w:lang w:eastAsia="zh-CN"/>
        </w:rPr>
        <w:t xml:space="preserve">              </w:t>
      </w:r>
      <w:r>
        <w:rPr>
          <w:rFonts w:hint="default" w:ascii="Times New Roman" w:hAnsi="Times New Roman" w:eastAsia="仿宋_GB2312" w:cs="Times New Roman"/>
          <w:b/>
          <w:bCs/>
          <w:snapToGrid/>
          <w:color w:val="auto"/>
          <w:kern w:val="32"/>
          <w:sz w:val="32"/>
          <w:szCs w:val="32"/>
          <w:highlight w:val="none"/>
          <w:lang w:eastAsia="zh-CN"/>
        </w:rPr>
        <w:t>（乡镇）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napToGrid/>
          <w:color w:val="auto"/>
          <w:kern w:val="32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napToGrid/>
          <w:color w:val="auto"/>
          <w:kern w:val="32"/>
          <w:sz w:val="32"/>
          <w:szCs w:val="32"/>
          <w:highlight w:val="none"/>
          <w:lang w:eastAsia="zh-CN"/>
        </w:rPr>
        <w:t>乙方：</w:t>
      </w:r>
      <w:r>
        <w:rPr>
          <w:rFonts w:hint="default" w:ascii="Times New Roman" w:hAnsi="Times New Roman" w:eastAsia="仿宋_GB2312" w:cs="Times New Roman"/>
          <w:b/>
          <w:bCs/>
          <w:snapToGrid/>
          <w:color w:val="auto"/>
          <w:kern w:val="32"/>
          <w:sz w:val="32"/>
          <w:szCs w:val="32"/>
          <w:highlight w:val="none"/>
          <w:u w:val="single"/>
          <w:lang w:eastAsia="zh-CN"/>
        </w:rPr>
        <w:t xml:space="preserve">              </w:t>
      </w:r>
      <w:r>
        <w:rPr>
          <w:rFonts w:hint="default" w:ascii="Times New Roman" w:hAnsi="Times New Roman" w:eastAsia="仿宋_GB2312" w:cs="Times New Roman"/>
          <w:b/>
          <w:bCs/>
          <w:snapToGrid/>
          <w:color w:val="auto"/>
          <w:kern w:val="32"/>
          <w:sz w:val="32"/>
          <w:szCs w:val="32"/>
          <w:highlight w:val="none"/>
          <w:lang w:eastAsia="zh-CN"/>
        </w:rPr>
        <w:t>（轮作主体）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napToGrid/>
          <w:color w:val="auto"/>
          <w:kern w:val="32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napToGrid/>
          <w:color w:val="auto"/>
          <w:kern w:val="32"/>
          <w:sz w:val="32"/>
          <w:szCs w:val="32"/>
          <w:highlight w:val="none"/>
          <w:lang w:eastAsia="zh-CN"/>
        </w:rPr>
        <w:t>丙方：</w:t>
      </w:r>
      <w:r>
        <w:rPr>
          <w:rFonts w:hint="default" w:ascii="Times New Roman" w:hAnsi="Times New Roman" w:eastAsia="仿宋_GB2312" w:cs="Times New Roman"/>
          <w:b/>
          <w:bCs/>
          <w:snapToGrid/>
          <w:color w:val="auto"/>
          <w:kern w:val="32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b/>
          <w:bCs/>
          <w:snapToGrid/>
          <w:color w:val="auto"/>
          <w:kern w:val="32"/>
          <w:sz w:val="32"/>
          <w:szCs w:val="32"/>
          <w:highlight w:val="none"/>
          <w:u w:val="single"/>
          <w:lang w:val="en-US" w:eastAsia="zh-CN"/>
        </w:rPr>
        <w:t>海南</w:t>
      </w:r>
      <w:r>
        <w:rPr>
          <w:rFonts w:hint="default" w:ascii="Times New Roman" w:hAnsi="Times New Roman" w:eastAsia="仿宋_GB2312" w:cs="Times New Roman"/>
          <w:b/>
          <w:bCs/>
          <w:snapToGrid/>
          <w:color w:val="auto"/>
          <w:kern w:val="32"/>
          <w:sz w:val="32"/>
          <w:szCs w:val="32"/>
          <w:highlight w:val="none"/>
          <w:u w:val="single"/>
          <w:lang w:val="en-US" w:eastAsia="zh-CN"/>
        </w:rPr>
        <w:t>区</w:t>
      </w:r>
      <w:r>
        <w:rPr>
          <w:rFonts w:hint="default" w:ascii="Times New Roman" w:hAnsi="Times New Roman" w:eastAsia="仿宋_GB2312" w:cs="Times New Roman"/>
          <w:b/>
          <w:bCs/>
          <w:snapToGrid/>
          <w:color w:val="auto"/>
          <w:kern w:val="32"/>
          <w:sz w:val="32"/>
          <w:szCs w:val="32"/>
          <w:highlight w:val="none"/>
          <w:u w:val="single"/>
          <w:lang w:eastAsia="zh-CN"/>
        </w:rPr>
        <w:t>农牧</w:t>
      </w:r>
      <w:r>
        <w:rPr>
          <w:rFonts w:hint="default" w:ascii="Times New Roman" w:hAnsi="Times New Roman" w:eastAsia="仿宋_GB2312" w:cs="Times New Roman"/>
          <w:b/>
          <w:bCs/>
          <w:snapToGrid/>
          <w:color w:val="auto"/>
          <w:kern w:val="32"/>
          <w:sz w:val="32"/>
          <w:szCs w:val="32"/>
          <w:highlight w:val="none"/>
          <w:u w:val="single"/>
          <w:lang w:val="en-US" w:eastAsia="zh-CN"/>
        </w:rPr>
        <w:t>水务</w:t>
      </w:r>
      <w:r>
        <w:rPr>
          <w:rFonts w:hint="default" w:ascii="Times New Roman" w:hAnsi="Times New Roman" w:eastAsia="仿宋_GB2312" w:cs="Times New Roman"/>
          <w:b/>
          <w:bCs/>
          <w:snapToGrid/>
          <w:color w:val="auto"/>
          <w:kern w:val="32"/>
          <w:sz w:val="32"/>
          <w:szCs w:val="32"/>
          <w:highlight w:val="none"/>
          <w:u w:val="single"/>
          <w:lang w:eastAsia="zh-CN"/>
        </w:rPr>
        <w:t>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color w:val="auto"/>
          <w:kern w:val="32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napToGrid/>
          <w:color w:val="auto"/>
          <w:kern w:val="32"/>
          <w:sz w:val="32"/>
          <w:szCs w:val="32"/>
          <w:highlight w:val="none"/>
          <w:lang w:eastAsia="zh-CN"/>
        </w:rPr>
        <w:t>为推进耕地休养生息和农业可持续发展，逐步构建耕地轮作制度，促进种植结构调整优化，实现用养地结合、提高耕地质量。根据《</w:t>
      </w:r>
      <w:r>
        <w:rPr>
          <w:rFonts w:hint="default" w:ascii="Times New Roman" w:hAnsi="Times New Roman" w:eastAsia="仿宋_GB2312" w:cs="Times New Roman"/>
          <w:snapToGrid/>
          <w:color w:val="auto"/>
          <w:kern w:val="0"/>
          <w:sz w:val="32"/>
          <w:szCs w:val="32"/>
          <w:highlight w:val="none"/>
          <w:lang w:val="en-US" w:eastAsia="zh-CN"/>
        </w:rPr>
        <w:t>2024</w:t>
      </w:r>
      <w:r>
        <w:rPr>
          <w:rFonts w:hint="default" w:ascii="Times New Roman" w:hAnsi="Times New Roman" w:eastAsia="仿宋_GB2312" w:cs="Times New Roman"/>
          <w:snapToGrid/>
          <w:color w:val="auto"/>
          <w:kern w:val="0"/>
          <w:sz w:val="32"/>
          <w:szCs w:val="32"/>
          <w:highlight w:val="none"/>
          <w:lang w:eastAsia="zh-CN"/>
        </w:rPr>
        <w:t>年</w:t>
      </w:r>
      <w:r>
        <w:rPr>
          <w:rFonts w:hint="eastAsia" w:ascii="Times New Roman" w:hAnsi="Times New Roman" w:eastAsia="仿宋_GB2312" w:cs="Times New Roman"/>
          <w:color w:val="auto"/>
          <w:spacing w:val="0"/>
          <w:position w:val="0"/>
          <w:sz w:val="32"/>
          <w:szCs w:val="32"/>
          <w:highlight w:val="none"/>
          <w:lang w:val="en-US" w:eastAsia="zh-CN"/>
        </w:rPr>
        <w:t>海南区</w:t>
      </w:r>
      <w:r>
        <w:rPr>
          <w:rFonts w:hint="default" w:ascii="Times New Roman" w:hAnsi="Times New Roman" w:eastAsia="仿宋_GB2312" w:cs="Times New Roman"/>
          <w:snapToGrid/>
          <w:color w:val="auto"/>
          <w:kern w:val="0"/>
          <w:sz w:val="32"/>
          <w:szCs w:val="32"/>
          <w:highlight w:val="none"/>
          <w:lang w:eastAsia="zh-CN"/>
        </w:rPr>
        <w:t>耕地轮作工作实施方案</w:t>
      </w:r>
      <w:r>
        <w:rPr>
          <w:rFonts w:hint="default" w:ascii="Times New Roman" w:hAnsi="Times New Roman" w:eastAsia="仿宋_GB2312" w:cs="Times New Roman"/>
          <w:snapToGrid/>
          <w:color w:val="auto"/>
          <w:kern w:val="32"/>
          <w:sz w:val="32"/>
          <w:szCs w:val="32"/>
          <w:highlight w:val="none"/>
          <w:lang w:eastAsia="zh-CN"/>
        </w:rPr>
        <w:t>》，本着自愿、平等、公正、诚信的原则，在三方充分协商一致的基础上，签订</w:t>
      </w:r>
      <w:r>
        <w:rPr>
          <w:rFonts w:hint="default" w:ascii="Times New Roman" w:hAnsi="Times New Roman" w:eastAsia="仿宋_GB2312" w:cs="Times New Roman"/>
          <w:snapToGrid/>
          <w:color w:val="auto"/>
          <w:kern w:val="32"/>
          <w:sz w:val="32"/>
          <w:szCs w:val="32"/>
          <w:highlight w:val="none"/>
          <w:lang w:val="en-US" w:eastAsia="zh-CN"/>
        </w:rPr>
        <w:t>本轮作</w:t>
      </w:r>
      <w:r>
        <w:rPr>
          <w:rFonts w:hint="default" w:ascii="Times New Roman" w:hAnsi="Times New Roman" w:eastAsia="仿宋_GB2312" w:cs="Times New Roman"/>
          <w:snapToGrid/>
          <w:color w:val="auto"/>
          <w:kern w:val="32"/>
          <w:sz w:val="32"/>
          <w:szCs w:val="32"/>
          <w:highlight w:val="none"/>
          <w:lang w:eastAsia="zh-CN"/>
        </w:rPr>
        <w:t>协议。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napToGrid/>
          <w:color w:val="auto"/>
          <w:kern w:val="32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napToGrid/>
          <w:color w:val="auto"/>
          <w:kern w:val="32"/>
          <w:sz w:val="32"/>
          <w:szCs w:val="32"/>
          <w:highlight w:val="none"/>
          <w:lang w:eastAsia="zh-CN"/>
        </w:rPr>
        <w:t>一、轮作方式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color w:val="auto"/>
          <w:kern w:val="32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napToGrid/>
          <w:color w:val="auto"/>
          <w:kern w:val="32"/>
          <w:sz w:val="32"/>
          <w:szCs w:val="32"/>
          <w:highlight w:val="none"/>
          <w:lang w:eastAsia="zh-CN"/>
        </w:rPr>
        <w:t>乙方</w:t>
      </w:r>
      <w:r>
        <w:rPr>
          <w:rFonts w:hint="default" w:ascii="Times New Roman" w:hAnsi="Times New Roman" w:eastAsia="仿宋_GB2312" w:cs="Times New Roman"/>
          <w:snapToGrid/>
          <w:color w:val="auto"/>
          <w:kern w:val="32"/>
          <w:sz w:val="32"/>
          <w:szCs w:val="32"/>
          <w:highlight w:val="none"/>
          <w:u w:val="single"/>
          <w:lang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snapToGrid/>
          <w:color w:val="auto"/>
          <w:kern w:val="32"/>
          <w:sz w:val="32"/>
          <w:szCs w:val="32"/>
          <w:highlight w:val="none"/>
          <w:lang w:eastAsia="zh-CN"/>
        </w:rPr>
        <w:t>采取</w:t>
      </w:r>
      <w:r>
        <w:rPr>
          <w:rFonts w:hint="default" w:ascii="Times New Roman" w:hAnsi="Times New Roman" w:eastAsia="仿宋_GB2312" w:cs="Times New Roman"/>
          <w:snapToGrid/>
          <w:color w:val="auto"/>
          <w:kern w:val="32"/>
          <w:sz w:val="32"/>
          <w:szCs w:val="32"/>
          <w:highlight w:val="none"/>
          <w:u w:val="single"/>
          <w:lang w:eastAsia="zh-CN"/>
        </w:rPr>
        <w:t xml:space="preserve">                    </w:t>
      </w:r>
      <w:r>
        <w:rPr>
          <w:rFonts w:hint="default" w:ascii="Times New Roman" w:hAnsi="Times New Roman" w:eastAsia="仿宋_GB2312" w:cs="Times New Roman"/>
          <w:snapToGrid/>
          <w:color w:val="auto"/>
          <w:kern w:val="32"/>
          <w:sz w:val="32"/>
          <w:szCs w:val="32"/>
          <w:highlight w:val="none"/>
          <w:lang w:eastAsia="zh-CN"/>
        </w:rPr>
        <w:t>的轮作模式。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napToGrid/>
          <w:color w:val="auto"/>
          <w:kern w:val="32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napToGrid/>
          <w:color w:val="auto"/>
          <w:kern w:val="32"/>
          <w:sz w:val="32"/>
          <w:szCs w:val="32"/>
          <w:highlight w:val="none"/>
          <w:lang w:eastAsia="zh-CN"/>
        </w:rPr>
        <w:t>二、轮作期限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32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32"/>
          <w:sz w:val="32"/>
          <w:szCs w:val="32"/>
          <w:highlight w:val="none"/>
          <w:lang w:val="en-US" w:eastAsia="zh-CN"/>
        </w:rPr>
        <w:t>一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32"/>
          <w:sz w:val="32"/>
          <w:szCs w:val="32"/>
          <w:highlight w:val="none"/>
          <w:lang w:eastAsia="zh-CN"/>
        </w:rPr>
        <w:t>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napToGrid/>
          <w:color w:val="auto"/>
          <w:kern w:val="32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napToGrid/>
          <w:color w:val="auto"/>
          <w:kern w:val="32"/>
          <w:sz w:val="32"/>
          <w:szCs w:val="32"/>
          <w:highlight w:val="none"/>
          <w:lang w:eastAsia="zh-CN"/>
        </w:rPr>
        <w:t>三、补助标准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left="638" w:leftChars="304" w:firstLine="0" w:firstLineChars="0"/>
        <w:jc w:val="both"/>
        <w:textAlignment w:val="auto"/>
        <w:rPr>
          <w:rFonts w:hint="eastAsia" w:ascii="Times New Roman" w:hAnsi="Times New Roman" w:eastAsia="仿宋_GB2312" w:cs="Times New Roman"/>
          <w:snapToGrid/>
          <w:color w:val="auto"/>
          <w:kern w:val="32"/>
          <w:sz w:val="32"/>
          <w:szCs w:val="32"/>
          <w:highlight w:val="none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color w:val="auto"/>
          <w:kern w:val="32"/>
          <w:sz w:val="32"/>
          <w:szCs w:val="32"/>
          <w:highlight w:val="none"/>
          <w:lang w:eastAsia="zh-CN"/>
        </w:rPr>
        <w:t>按照谁轮作谁受益的原则进行补助，轮作补助资金</w:t>
      </w:r>
      <w:r>
        <w:rPr>
          <w:rFonts w:hint="default" w:ascii="Times New Roman" w:hAnsi="Times New Roman" w:eastAsia="仿宋_GB2312" w:cs="Times New Roman"/>
          <w:snapToGrid/>
          <w:color w:val="auto"/>
          <w:kern w:val="32"/>
          <w:sz w:val="32"/>
          <w:szCs w:val="32"/>
          <w:highlight w:val="none"/>
          <w:lang w:val="en-US" w:eastAsia="zh-CN"/>
        </w:rPr>
        <w:t>按</w:t>
      </w:r>
      <w:r>
        <w:rPr>
          <w:rFonts w:hint="eastAsia" w:ascii="Times New Roman" w:hAnsi="Times New Roman" w:eastAsia="仿宋_GB2312" w:cs="Times New Roman"/>
          <w:snapToGrid/>
          <w:color w:val="auto"/>
          <w:kern w:val="32"/>
          <w:sz w:val="32"/>
          <w:szCs w:val="32"/>
          <w:highlight w:val="none"/>
          <w:u w:val="single"/>
          <w:lang w:val="en-US" w:eastAsia="zh-CN"/>
        </w:rPr>
        <w:t xml:space="preserve">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jc w:val="both"/>
        <w:textAlignment w:val="auto"/>
        <w:rPr>
          <w:rFonts w:hint="default" w:ascii="Times New Roman" w:hAnsi="Times New Roman" w:eastAsia="仿宋_GB2312" w:cs="Times New Roman"/>
          <w:snapToGrid/>
          <w:color w:val="auto"/>
          <w:kern w:val="32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napToGrid/>
          <w:color w:val="auto"/>
          <w:kern w:val="32"/>
          <w:sz w:val="32"/>
          <w:szCs w:val="32"/>
          <w:highlight w:val="none"/>
          <w:lang w:eastAsia="zh-CN"/>
        </w:rPr>
        <w:t>元/亩（</w:t>
      </w:r>
      <w:r>
        <w:rPr>
          <w:rFonts w:hint="default" w:ascii="Times New Roman" w:hAnsi="Times New Roman" w:eastAsia="仿宋_GB2312" w:cs="Times New Roman"/>
          <w:snapToGrid/>
          <w:color w:val="auto"/>
          <w:kern w:val="32"/>
          <w:sz w:val="32"/>
          <w:szCs w:val="32"/>
          <w:highlight w:val="none"/>
          <w:lang w:val="en-US" w:eastAsia="zh-CN"/>
        </w:rPr>
        <w:t>现金或物化</w:t>
      </w:r>
      <w:r>
        <w:rPr>
          <w:rFonts w:hint="default" w:ascii="Times New Roman" w:hAnsi="Times New Roman" w:eastAsia="仿宋_GB2312" w:cs="Times New Roman"/>
          <w:snapToGrid/>
          <w:color w:val="auto"/>
          <w:kern w:val="32"/>
          <w:sz w:val="32"/>
          <w:szCs w:val="32"/>
          <w:highlight w:val="none"/>
          <w:lang w:eastAsia="zh-CN"/>
        </w:rPr>
        <w:t>）的标准测算。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napToGrid/>
          <w:color w:val="auto"/>
          <w:kern w:val="32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napToGrid/>
          <w:color w:val="auto"/>
          <w:kern w:val="32"/>
          <w:sz w:val="32"/>
          <w:szCs w:val="32"/>
          <w:highlight w:val="none"/>
          <w:lang w:eastAsia="zh-CN"/>
        </w:rPr>
        <w:t>四、轮作面积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color w:val="auto"/>
          <w:kern w:val="32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napToGrid/>
          <w:color w:val="auto"/>
          <w:kern w:val="32"/>
          <w:sz w:val="32"/>
          <w:szCs w:val="32"/>
          <w:highlight w:val="none"/>
          <w:lang w:eastAsia="zh-CN"/>
        </w:rPr>
        <w:t>乙方轮作地块面积</w:t>
      </w:r>
      <w:r>
        <w:rPr>
          <w:rFonts w:hint="default" w:ascii="Times New Roman" w:hAnsi="Times New Roman" w:eastAsia="仿宋_GB2312" w:cs="Times New Roman"/>
          <w:snapToGrid/>
          <w:color w:val="auto"/>
          <w:kern w:val="32"/>
          <w:sz w:val="32"/>
          <w:szCs w:val="32"/>
          <w:highlight w:val="none"/>
          <w:u w:val="single"/>
          <w:lang w:eastAsia="zh-CN"/>
        </w:rPr>
        <w:t xml:space="preserve">  </w:t>
      </w:r>
      <w:r>
        <w:rPr>
          <w:rFonts w:hint="default" w:ascii="Times New Roman" w:hAnsi="Times New Roman" w:eastAsia="仿宋_GB2312" w:cs="Times New Roman"/>
          <w:snapToGrid/>
          <w:color w:val="auto"/>
          <w:kern w:val="32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napToGrid/>
          <w:color w:val="auto"/>
          <w:kern w:val="32"/>
          <w:sz w:val="32"/>
          <w:szCs w:val="32"/>
          <w:highlight w:val="none"/>
          <w:u w:val="single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napToGrid/>
          <w:color w:val="auto"/>
          <w:kern w:val="32"/>
          <w:sz w:val="32"/>
          <w:szCs w:val="32"/>
          <w:highlight w:val="none"/>
          <w:lang w:eastAsia="zh-CN"/>
        </w:rPr>
        <w:t>亩（大写：</w:t>
      </w:r>
      <w:r>
        <w:rPr>
          <w:rFonts w:hint="default" w:ascii="Times New Roman" w:hAnsi="Times New Roman" w:eastAsia="仿宋_GB2312" w:cs="Times New Roman"/>
          <w:snapToGrid/>
          <w:color w:val="auto"/>
          <w:kern w:val="32"/>
          <w:sz w:val="32"/>
          <w:szCs w:val="32"/>
          <w:highlight w:val="none"/>
          <w:u w:val="single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napToGrid/>
          <w:color w:val="auto"/>
          <w:kern w:val="32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napToGrid/>
          <w:color w:val="auto"/>
          <w:kern w:val="32"/>
          <w:sz w:val="32"/>
          <w:szCs w:val="32"/>
          <w:highlight w:val="none"/>
          <w:u w:val="single"/>
          <w:lang w:eastAsia="zh-CN"/>
        </w:rPr>
        <w:t xml:space="preserve">  </w:t>
      </w:r>
      <w:r>
        <w:rPr>
          <w:rFonts w:hint="default" w:ascii="Times New Roman" w:hAnsi="Times New Roman" w:eastAsia="仿宋_GB2312" w:cs="Times New Roman"/>
          <w:snapToGrid/>
          <w:color w:val="auto"/>
          <w:kern w:val="32"/>
          <w:sz w:val="32"/>
          <w:szCs w:val="32"/>
          <w:highlight w:val="none"/>
          <w:lang w:eastAsia="zh-CN"/>
        </w:rPr>
        <w:t>亩）,位置：</w:t>
      </w:r>
      <w:r>
        <w:rPr>
          <w:rFonts w:hint="default" w:ascii="Times New Roman" w:hAnsi="Times New Roman" w:eastAsia="仿宋_GB2312" w:cs="Times New Roman"/>
          <w:snapToGrid/>
          <w:color w:val="auto"/>
          <w:kern w:val="32"/>
          <w:sz w:val="32"/>
          <w:szCs w:val="32"/>
          <w:highlight w:val="none"/>
          <w:u w:val="single"/>
          <w:lang w:eastAsia="zh-CN"/>
        </w:rPr>
        <w:t xml:space="preserve">                </w:t>
      </w:r>
      <w:r>
        <w:rPr>
          <w:rFonts w:hint="default" w:ascii="Times New Roman" w:hAnsi="Times New Roman" w:eastAsia="仿宋_GB2312" w:cs="Times New Roman"/>
          <w:snapToGrid/>
          <w:color w:val="auto"/>
          <w:kern w:val="32"/>
          <w:sz w:val="32"/>
          <w:szCs w:val="32"/>
          <w:highlight w:val="none"/>
          <w:lang w:eastAsia="zh-CN"/>
        </w:rPr>
        <w:t>，四至坐标：</w:t>
      </w:r>
      <w:r>
        <w:rPr>
          <w:rFonts w:hint="default" w:ascii="Times New Roman" w:hAnsi="Times New Roman" w:eastAsia="仿宋_GB2312" w:cs="Times New Roman"/>
          <w:snapToGrid/>
          <w:color w:val="auto"/>
          <w:kern w:val="32"/>
          <w:sz w:val="32"/>
          <w:szCs w:val="32"/>
          <w:highlight w:val="none"/>
          <w:u w:val="single"/>
          <w:lang w:eastAsia="zh-CN"/>
        </w:rPr>
        <w:t xml:space="preserve">                                       </w:t>
      </w:r>
      <w:r>
        <w:rPr>
          <w:rFonts w:hint="default" w:ascii="Times New Roman" w:hAnsi="Times New Roman" w:eastAsia="仿宋_GB2312" w:cs="Times New Roman"/>
          <w:snapToGrid/>
          <w:color w:val="auto"/>
          <w:kern w:val="32"/>
          <w:sz w:val="32"/>
          <w:szCs w:val="32"/>
          <w:highlight w:val="none"/>
          <w:lang w:eastAsia="zh-CN"/>
        </w:rPr>
        <w:t xml:space="preserve"> 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napToGrid/>
          <w:color w:val="auto"/>
          <w:kern w:val="32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napToGrid/>
          <w:color w:val="auto"/>
          <w:kern w:val="32"/>
          <w:sz w:val="32"/>
          <w:szCs w:val="32"/>
          <w:highlight w:val="none"/>
          <w:lang w:eastAsia="zh-CN"/>
        </w:rPr>
        <w:t>五、种植收益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color w:val="auto"/>
          <w:kern w:val="32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napToGrid/>
          <w:color w:val="auto"/>
          <w:kern w:val="32"/>
          <w:sz w:val="32"/>
          <w:szCs w:val="32"/>
          <w:highlight w:val="none"/>
          <w:lang w:eastAsia="zh-CN"/>
        </w:rPr>
        <w:t>轮作地块种植农作物产品以市场化形式销售，其全部收入归乙方所有；协议期间国家和地方给予的其它各项补贴仍归乙方享有。乙方相应承担农作物种植的自然风险和市场风险。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napToGrid/>
          <w:color w:val="auto"/>
          <w:kern w:val="32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napToGrid/>
          <w:color w:val="auto"/>
          <w:kern w:val="32"/>
          <w:sz w:val="32"/>
          <w:szCs w:val="32"/>
          <w:highlight w:val="none"/>
          <w:lang w:eastAsia="zh-CN"/>
        </w:rPr>
        <w:t>六、权利义务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color w:val="auto"/>
          <w:kern w:val="32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napToGrid/>
          <w:color w:val="auto"/>
          <w:kern w:val="32"/>
          <w:sz w:val="32"/>
          <w:szCs w:val="32"/>
          <w:highlight w:val="none"/>
          <w:lang w:eastAsia="zh-CN"/>
        </w:rPr>
        <w:t>甲方：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napToGrid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Cs/>
          <w:snapToGrid/>
          <w:color w:val="auto"/>
          <w:kern w:val="0"/>
          <w:sz w:val="32"/>
          <w:szCs w:val="32"/>
          <w:highlight w:val="none"/>
          <w:lang w:eastAsia="zh-CN"/>
        </w:rPr>
        <w:t>1、负责本辖域内轮作任务的落实。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napToGrid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Cs/>
          <w:snapToGrid/>
          <w:color w:val="auto"/>
          <w:kern w:val="0"/>
          <w:sz w:val="32"/>
          <w:szCs w:val="32"/>
          <w:highlight w:val="none"/>
          <w:lang w:eastAsia="zh-CN"/>
        </w:rPr>
        <w:t>2、负责轮作地块面积、位置、四至信息采集、图</w:t>
      </w:r>
      <w:r>
        <w:rPr>
          <w:rFonts w:hint="eastAsia" w:ascii="Times New Roman" w:hAnsi="Times New Roman" w:eastAsia="仿宋_GB2312" w:cs="Times New Roman"/>
          <w:bCs/>
          <w:snapToGrid/>
          <w:color w:val="auto"/>
          <w:kern w:val="0"/>
          <w:sz w:val="32"/>
          <w:szCs w:val="32"/>
          <w:highlight w:val="none"/>
          <w:lang w:val="en-US" w:eastAsia="zh-CN"/>
        </w:rPr>
        <w:t>斑</w:t>
      </w:r>
      <w:r>
        <w:rPr>
          <w:rFonts w:hint="default" w:ascii="Times New Roman" w:hAnsi="Times New Roman" w:eastAsia="仿宋_GB2312" w:cs="Times New Roman"/>
          <w:bCs/>
          <w:snapToGrid/>
          <w:color w:val="auto"/>
          <w:kern w:val="0"/>
          <w:sz w:val="32"/>
          <w:szCs w:val="32"/>
          <w:highlight w:val="none"/>
          <w:lang w:eastAsia="zh-CN"/>
        </w:rPr>
        <w:t>标注及轮作农户的确认。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napToGrid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Cs/>
          <w:snapToGrid/>
          <w:color w:val="auto"/>
          <w:kern w:val="0"/>
          <w:sz w:val="32"/>
          <w:szCs w:val="32"/>
          <w:highlight w:val="none"/>
          <w:lang w:eastAsia="zh-CN"/>
        </w:rPr>
        <w:t>3、轮作面积、农户等基础资料的收集。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napToGrid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Cs/>
          <w:snapToGrid/>
          <w:color w:val="auto"/>
          <w:kern w:val="0"/>
          <w:sz w:val="32"/>
          <w:szCs w:val="32"/>
          <w:highlight w:val="none"/>
          <w:lang w:eastAsia="zh-CN"/>
        </w:rPr>
        <w:t>4、及时签订轮作协议，形成完善的轮作补助档案，并建立工作台账。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napToGrid/>
          <w:color w:val="auto"/>
          <w:spacing w:val="-17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Cs/>
          <w:snapToGrid/>
          <w:color w:val="auto"/>
          <w:kern w:val="0"/>
          <w:sz w:val="32"/>
          <w:szCs w:val="32"/>
          <w:highlight w:val="none"/>
          <w:lang w:eastAsia="zh-CN"/>
        </w:rPr>
        <w:t>5、协助有关单位完成轮作技术培训和技术措施的落实工作。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napToGrid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Cs/>
          <w:snapToGrid/>
          <w:color w:val="auto"/>
          <w:kern w:val="0"/>
          <w:sz w:val="32"/>
          <w:szCs w:val="32"/>
          <w:highlight w:val="none"/>
          <w:lang w:eastAsia="zh-CN"/>
        </w:rPr>
        <w:t>6、</w:t>
      </w:r>
      <w:r>
        <w:rPr>
          <w:rFonts w:hint="eastAsia" w:ascii="Times New Roman" w:hAnsi="Times New Roman" w:eastAsia="仿宋_GB2312" w:cs="Times New Roman"/>
          <w:bCs/>
          <w:snapToGrid/>
          <w:color w:val="auto"/>
          <w:kern w:val="0"/>
          <w:sz w:val="32"/>
          <w:szCs w:val="32"/>
          <w:highlight w:val="none"/>
          <w:lang w:val="en-US" w:eastAsia="zh-CN"/>
        </w:rPr>
        <w:t>做好轮</w:t>
      </w:r>
      <w:r>
        <w:rPr>
          <w:rFonts w:hint="default" w:ascii="Times New Roman" w:hAnsi="Times New Roman" w:eastAsia="仿宋_GB2312" w:cs="Times New Roman"/>
          <w:bCs/>
          <w:snapToGrid/>
          <w:color w:val="auto"/>
          <w:kern w:val="0"/>
          <w:sz w:val="32"/>
          <w:szCs w:val="32"/>
          <w:highlight w:val="none"/>
          <w:lang w:eastAsia="zh-CN"/>
        </w:rPr>
        <w:t>作技术模式和技术管理措施</w:t>
      </w:r>
      <w:r>
        <w:rPr>
          <w:rFonts w:hint="eastAsia" w:ascii="Times New Roman" w:hAnsi="Times New Roman" w:eastAsia="仿宋_GB2312" w:cs="Times New Roman"/>
          <w:bCs/>
          <w:snapToGrid/>
          <w:color w:val="auto"/>
          <w:kern w:val="0"/>
          <w:sz w:val="32"/>
          <w:szCs w:val="32"/>
          <w:highlight w:val="none"/>
          <w:lang w:val="en-US" w:eastAsia="zh-CN"/>
        </w:rPr>
        <w:t>的相关记录</w:t>
      </w:r>
      <w:r>
        <w:rPr>
          <w:rFonts w:hint="default" w:ascii="Times New Roman" w:hAnsi="Times New Roman" w:eastAsia="仿宋_GB2312" w:cs="Times New Roman"/>
          <w:bCs/>
          <w:snapToGrid/>
          <w:color w:val="auto"/>
          <w:kern w:val="0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napToGrid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Cs/>
          <w:snapToGrid/>
          <w:color w:val="auto"/>
          <w:kern w:val="0"/>
          <w:sz w:val="32"/>
          <w:szCs w:val="32"/>
          <w:highlight w:val="none"/>
          <w:lang w:eastAsia="zh-CN"/>
        </w:rPr>
        <w:t>7、乙方若不按规定种植管理，甲方有权予以纠正。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color w:val="auto"/>
          <w:kern w:val="32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napToGrid/>
          <w:color w:val="auto"/>
          <w:kern w:val="32"/>
          <w:sz w:val="32"/>
          <w:szCs w:val="32"/>
          <w:highlight w:val="none"/>
          <w:lang w:eastAsia="zh-CN"/>
        </w:rPr>
        <w:t>乙方：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napToGrid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Cs/>
          <w:snapToGrid/>
          <w:color w:val="auto"/>
          <w:kern w:val="0"/>
          <w:sz w:val="32"/>
          <w:szCs w:val="32"/>
          <w:highlight w:val="none"/>
          <w:lang w:eastAsia="zh-CN"/>
        </w:rPr>
        <w:t>1、按照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highlight w:val="none"/>
        </w:rPr>
        <w:t>《2024年</w:t>
      </w:r>
      <w:r>
        <w:rPr>
          <w:rFonts w:hint="eastAsia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highlight w:val="none"/>
          <w:lang w:val="en-US" w:eastAsia="zh-CN"/>
        </w:rPr>
        <w:t>海南区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highlight w:val="none"/>
        </w:rPr>
        <w:t>耕地轮作工作实施方案》</w:t>
      </w:r>
      <w:r>
        <w:rPr>
          <w:rFonts w:hint="default" w:ascii="Times New Roman" w:hAnsi="Times New Roman" w:eastAsia="仿宋_GB2312" w:cs="Times New Roman"/>
          <w:bCs/>
          <w:snapToGrid/>
          <w:color w:val="auto"/>
          <w:kern w:val="0"/>
          <w:sz w:val="32"/>
          <w:szCs w:val="32"/>
          <w:highlight w:val="none"/>
          <w:lang w:eastAsia="zh-CN"/>
        </w:rPr>
        <w:t>，开展轮作工作。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napToGrid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Cs/>
          <w:snapToGrid/>
          <w:color w:val="auto"/>
          <w:kern w:val="0"/>
          <w:sz w:val="32"/>
          <w:szCs w:val="32"/>
          <w:highlight w:val="none"/>
          <w:lang w:eastAsia="zh-CN"/>
        </w:rPr>
        <w:t>2、有权参与轮作模式和技术管理措施的研究制定。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napToGrid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Cs/>
          <w:snapToGrid/>
          <w:color w:val="auto"/>
          <w:kern w:val="0"/>
          <w:sz w:val="32"/>
          <w:szCs w:val="32"/>
          <w:highlight w:val="none"/>
          <w:lang w:eastAsia="zh-CN"/>
        </w:rPr>
        <w:t xml:space="preserve">3、遇到技术问题有权要求甲方及时进行指导解决。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napToGrid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Cs/>
          <w:snapToGrid/>
          <w:color w:val="auto"/>
          <w:kern w:val="0"/>
          <w:sz w:val="32"/>
          <w:szCs w:val="32"/>
          <w:highlight w:val="none"/>
          <w:lang w:eastAsia="zh-CN"/>
        </w:rPr>
        <w:t>4、积极参加技术培训，服从技术指导，确保各项技术措施按标准落实到位，达到应有效果。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napToGrid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Cs/>
          <w:snapToGrid/>
          <w:color w:val="auto"/>
          <w:kern w:val="0"/>
          <w:sz w:val="32"/>
          <w:szCs w:val="32"/>
          <w:highlight w:val="none"/>
          <w:lang w:eastAsia="zh-CN"/>
        </w:rPr>
        <w:t>5、注意生产安全，若发生安全生产事故，乙方须自行承担全部责任。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color w:val="auto"/>
          <w:kern w:val="32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napToGrid/>
          <w:color w:val="auto"/>
          <w:kern w:val="32"/>
          <w:sz w:val="32"/>
          <w:szCs w:val="32"/>
          <w:highlight w:val="none"/>
          <w:lang w:eastAsia="zh-CN"/>
        </w:rPr>
        <w:t>丙方：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napToGrid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Cs/>
          <w:snapToGrid/>
          <w:color w:val="auto"/>
          <w:kern w:val="0"/>
          <w:sz w:val="32"/>
          <w:szCs w:val="32"/>
          <w:highlight w:val="none"/>
          <w:lang w:eastAsia="zh-CN"/>
        </w:rPr>
        <w:t>1、免费负责技术培训和技术指导。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napToGrid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bCs/>
          <w:snapToGrid/>
          <w:color w:val="auto"/>
          <w:kern w:val="0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Cs/>
          <w:snapToGrid/>
          <w:color w:val="auto"/>
          <w:kern w:val="0"/>
          <w:sz w:val="32"/>
          <w:szCs w:val="32"/>
          <w:highlight w:val="none"/>
          <w:lang w:eastAsia="zh-CN"/>
        </w:rPr>
        <w:t>、开展监督检查工作，确保轮作工作顺利实施。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napToGrid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bCs/>
          <w:snapToGrid/>
          <w:color w:val="auto"/>
          <w:kern w:val="0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Cs/>
          <w:snapToGrid/>
          <w:color w:val="auto"/>
          <w:kern w:val="0"/>
          <w:sz w:val="32"/>
          <w:szCs w:val="32"/>
          <w:highlight w:val="none"/>
          <w:lang w:eastAsia="zh-CN"/>
        </w:rPr>
        <w:t>、按照方案规定</w:t>
      </w:r>
      <w:r>
        <w:rPr>
          <w:rFonts w:hint="eastAsia" w:ascii="Times New Roman" w:hAnsi="Times New Roman" w:eastAsia="仿宋_GB2312" w:cs="Times New Roman"/>
          <w:bCs/>
          <w:snapToGrid/>
          <w:color w:val="auto"/>
          <w:kern w:val="0"/>
          <w:sz w:val="32"/>
          <w:szCs w:val="32"/>
          <w:highlight w:val="none"/>
          <w:lang w:val="en-US" w:eastAsia="zh-CN"/>
        </w:rPr>
        <w:t>审核耕地轮作</w:t>
      </w:r>
      <w:r>
        <w:rPr>
          <w:rFonts w:hint="default" w:ascii="Times New Roman" w:hAnsi="Times New Roman" w:eastAsia="仿宋_GB2312" w:cs="Times New Roman"/>
          <w:bCs/>
          <w:snapToGrid/>
          <w:color w:val="auto"/>
          <w:kern w:val="0"/>
          <w:sz w:val="32"/>
          <w:szCs w:val="32"/>
          <w:highlight w:val="none"/>
          <w:lang w:eastAsia="zh-CN"/>
        </w:rPr>
        <w:t>补贴</w:t>
      </w:r>
      <w:r>
        <w:rPr>
          <w:rFonts w:hint="eastAsia" w:ascii="Times New Roman" w:hAnsi="Times New Roman" w:eastAsia="仿宋_GB2312" w:cs="Times New Roman"/>
          <w:bCs/>
          <w:snapToGrid/>
          <w:color w:val="auto"/>
          <w:kern w:val="0"/>
          <w:sz w:val="32"/>
          <w:szCs w:val="32"/>
          <w:highlight w:val="none"/>
          <w:lang w:val="en-US" w:eastAsia="zh-CN"/>
        </w:rPr>
        <w:t>清册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napToGrid/>
          <w:color w:val="auto"/>
          <w:kern w:val="32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napToGrid/>
          <w:color w:val="auto"/>
          <w:kern w:val="32"/>
          <w:sz w:val="32"/>
          <w:szCs w:val="32"/>
          <w:highlight w:val="none"/>
          <w:lang w:eastAsia="zh-CN"/>
        </w:rPr>
        <w:t>七、违约责任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color w:val="auto"/>
          <w:kern w:val="32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napToGrid/>
          <w:color w:val="auto"/>
          <w:kern w:val="32"/>
          <w:sz w:val="32"/>
          <w:szCs w:val="32"/>
          <w:highlight w:val="none"/>
          <w:lang w:eastAsia="zh-CN"/>
        </w:rPr>
        <w:t>若乙方不按</w:t>
      </w:r>
      <w:r>
        <w:rPr>
          <w:rFonts w:hint="default" w:ascii="Times New Roman" w:hAnsi="Times New Roman" w:eastAsia="仿宋_GB2312" w:cs="Times New Roman"/>
          <w:snapToGrid/>
          <w:color w:val="auto"/>
          <w:kern w:val="32"/>
          <w:sz w:val="32"/>
          <w:szCs w:val="32"/>
          <w:highlight w:val="none"/>
          <w:lang w:val="en-US" w:eastAsia="zh-CN"/>
        </w:rPr>
        <w:t>协议</w:t>
      </w:r>
      <w:r>
        <w:rPr>
          <w:rFonts w:hint="default" w:ascii="Times New Roman" w:hAnsi="Times New Roman" w:eastAsia="仿宋_GB2312" w:cs="Times New Roman"/>
          <w:snapToGrid/>
          <w:color w:val="auto"/>
          <w:kern w:val="32"/>
          <w:sz w:val="32"/>
          <w:szCs w:val="32"/>
          <w:highlight w:val="none"/>
          <w:lang w:eastAsia="zh-CN"/>
        </w:rPr>
        <w:t>要求进行农作物</w:t>
      </w:r>
      <w:r>
        <w:rPr>
          <w:rFonts w:hint="default" w:ascii="Times New Roman" w:hAnsi="Times New Roman" w:eastAsia="仿宋_GB2312" w:cs="Times New Roman"/>
          <w:snapToGrid/>
          <w:color w:val="auto"/>
          <w:kern w:val="32"/>
          <w:sz w:val="32"/>
          <w:szCs w:val="32"/>
          <w:highlight w:val="none"/>
          <w:lang w:val="en-US" w:eastAsia="zh-CN"/>
        </w:rPr>
        <w:t>种植</w:t>
      </w:r>
      <w:r>
        <w:rPr>
          <w:rFonts w:hint="default" w:ascii="Times New Roman" w:hAnsi="Times New Roman" w:eastAsia="仿宋_GB2312" w:cs="Times New Roman"/>
          <w:snapToGrid/>
          <w:color w:val="auto"/>
          <w:kern w:val="32"/>
          <w:sz w:val="32"/>
          <w:szCs w:val="32"/>
          <w:highlight w:val="none"/>
          <w:lang w:eastAsia="zh-CN"/>
        </w:rPr>
        <w:t>任务，丙方扣发乙方轮作补助资金，并计入诚信档案，乙方</w:t>
      </w:r>
      <w:r>
        <w:rPr>
          <w:rFonts w:hint="default" w:ascii="Times New Roman" w:hAnsi="Times New Roman" w:eastAsia="仿宋_GB2312" w:cs="Times New Roman"/>
          <w:bCs/>
          <w:snapToGrid/>
          <w:color w:val="auto"/>
          <w:kern w:val="0"/>
          <w:sz w:val="32"/>
          <w:szCs w:val="32"/>
          <w:highlight w:val="none"/>
          <w:lang w:val="en-US" w:eastAsia="zh-CN"/>
        </w:rPr>
        <w:t>当</w:t>
      </w:r>
      <w:r>
        <w:rPr>
          <w:rFonts w:hint="default" w:ascii="Times New Roman" w:hAnsi="Times New Roman" w:eastAsia="仿宋_GB2312" w:cs="Times New Roman"/>
          <w:bCs/>
          <w:snapToGrid/>
          <w:color w:val="auto"/>
          <w:kern w:val="0"/>
          <w:sz w:val="32"/>
          <w:szCs w:val="32"/>
          <w:highlight w:val="none"/>
          <w:lang w:eastAsia="zh-CN"/>
        </w:rPr>
        <w:t>年期结束后，5年内不</w:t>
      </w:r>
      <w:r>
        <w:rPr>
          <w:rFonts w:hint="eastAsia" w:ascii="Times New Roman" w:hAnsi="Times New Roman" w:eastAsia="仿宋_GB2312" w:cs="Times New Roman"/>
          <w:bCs/>
          <w:snapToGrid/>
          <w:color w:val="auto"/>
          <w:kern w:val="0"/>
          <w:sz w:val="32"/>
          <w:szCs w:val="32"/>
          <w:highlight w:val="none"/>
          <w:lang w:val="en-US" w:eastAsia="zh-CN"/>
        </w:rPr>
        <w:t>再</w:t>
      </w:r>
      <w:r>
        <w:rPr>
          <w:rFonts w:hint="default" w:ascii="Times New Roman" w:hAnsi="Times New Roman" w:eastAsia="仿宋_GB2312" w:cs="Times New Roman"/>
          <w:bCs/>
          <w:snapToGrid/>
          <w:color w:val="auto"/>
          <w:kern w:val="0"/>
          <w:sz w:val="32"/>
          <w:szCs w:val="32"/>
          <w:highlight w:val="none"/>
          <w:lang w:eastAsia="zh-CN"/>
        </w:rPr>
        <w:t>给予任何农牧业项目支持。</w:t>
      </w:r>
      <w:r>
        <w:rPr>
          <w:rFonts w:hint="default" w:ascii="Times New Roman" w:hAnsi="Times New Roman" w:eastAsia="仿宋_GB2312" w:cs="Times New Roman"/>
          <w:snapToGrid/>
          <w:color w:val="auto"/>
          <w:kern w:val="32"/>
          <w:sz w:val="32"/>
          <w:szCs w:val="32"/>
          <w:highlight w:val="none"/>
          <w:lang w:eastAsia="zh-CN"/>
        </w:rPr>
        <w:t>对不按方案要求落实技术措施造成的损失，由乙方自行承担。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color w:val="auto"/>
          <w:kern w:val="32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napToGrid/>
          <w:color w:val="auto"/>
          <w:kern w:val="32"/>
          <w:sz w:val="32"/>
          <w:szCs w:val="32"/>
          <w:highlight w:val="none"/>
          <w:lang w:eastAsia="zh-CN"/>
        </w:rPr>
        <w:t>八、</w:t>
      </w:r>
      <w:r>
        <w:rPr>
          <w:rFonts w:hint="default" w:ascii="Times New Roman" w:hAnsi="Times New Roman" w:eastAsia="仿宋_GB2312" w:cs="Times New Roman"/>
          <w:snapToGrid/>
          <w:color w:val="auto"/>
          <w:kern w:val="32"/>
          <w:sz w:val="32"/>
          <w:szCs w:val="32"/>
          <w:highlight w:val="none"/>
          <w:lang w:eastAsia="zh-CN"/>
        </w:rPr>
        <w:t>本协议一式三份，甲乙丙三方各存一份，法律效力等同，签字盖章后生效；未尽事项，甲乙丙三方协商解决。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color w:val="auto"/>
          <w:kern w:val="3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color w:val="auto"/>
          <w:kern w:val="32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color w:val="auto"/>
          <w:kern w:val="32"/>
          <w:sz w:val="32"/>
          <w:szCs w:val="32"/>
          <w:highlight w:val="none"/>
          <w:lang w:eastAsia="zh-CN"/>
        </w:rPr>
        <w:t>甲方：</w:t>
      </w:r>
      <w:r>
        <w:rPr>
          <w:rFonts w:hint="default" w:ascii="Times New Roman" w:hAnsi="Times New Roman" w:eastAsia="仿宋_GB2312" w:cs="Times New Roman"/>
          <w:snapToGrid/>
          <w:color w:val="auto"/>
          <w:kern w:val="32"/>
          <w:sz w:val="32"/>
          <w:szCs w:val="32"/>
          <w:highlight w:val="none"/>
          <w:u w:val="single"/>
          <w:lang w:eastAsia="zh-CN"/>
        </w:rPr>
        <w:t xml:space="preserve">          </w:t>
      </w:r>
      <w:r>
        <w:rPr>
          <w:rFonts w:hint="default" w:ascii="Times New Roman" w:hAnsi="Times New Roman" w:eastAsia="仿宋_GB2312" w:cs="Times New Roman"/>
          <w:snapToGrid/>
          <w:color w:val="auto"/>
          <w:kern w:val="32"/>
          <w:sz w:val="32"/>
          <w:szCs w:val="32"/>
          <w:highlight w:val="none"/>
          <w:u w:val="single"/>
          <w:lang w:val="en-US" w:eastAsia="zh-CN"/>
        </w:rPr>
        <w:t xml:space="preserve">                  </w:t>
      </w:r>
      <w:r>
        <w:rPr>
          <w:rFonts w:hint="default" w:ascii="Times New Roman" w:hAnsi="Times New Roman" w:eastAsia="仿宋_GB2312" w:cs="Times New Roman"/>
          <w:snapToGrid/>
          <w:color w:val="auto"/>
          <w:kern w:val="32"/>
          <w:sz w:val="32"/>
          <w:szCs w:val="32"/>
          <w:highlight w:val="none"/>
          <w:u w:val="single"/>
          <w:lang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napToGrid/>
          <w:color w:val="auto"/>
          <w:kern w:val="32"/>
          <w:sz w:val="32"/>
          <w:szCs w:val="32"/>
          <w:highlight w:val="none"/>
          <w:lang w:eastAsia="zh-CN"/>
        </w:rPr>
        <w:t>（盖章）</w:t>
      </w:r>
      <w:r>
        <w:rPr>
          <w:rFonts w:hint="default" w:ascii="Times New Roman" w:hAnsi="Times New Roman" w:eastAsia="仿宋_GB2312" w:cs="Times New Roman"/>
          <w:snapToGrid/>
          <w:color w:val="auto"/>
          <w:kern w:val="32"/>
          <w:sz w:val="32"/>
          <w:szCs w:val="32"/>
          <w:highlight w:val="none"/>
          <w:lang w:val="en-US" w:eastAsia="zh-CN"/>
        </w:rPr>
        <w:t xml:space="preserve">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color w:val="auto"/>
          <w:kern w:val="32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color w:val="auto"/>
          <w:kern w:val="32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napToGrid/>
          <w:color w:val="auto"/>
          <w:kern w:val="32"/>
          <w:sz w:val="32"/>
          <w:szCs w:val="32"/>
          <w:highlight w:val="none"/>
          <w:lang w:eastAsia="zh-CN"/>
        </w:rPr>
        <w:t>乙方：</w:t>
      </w:r>
      <w:r>
        <w:rPr>
          <w:rFonts w:hint="default" w:ascii="Times New Roman" w:hAnsi="Times New Roman" w:eastAsia="仿宋_GB2312" w:cs="Times New Roman"/>
          <w:snapToGrid/>
          <w:color w:val="auto"/>
          <w:kern w:val="32"/>
          <w:sz w:val="32"/>
          <w:szCs w:val="32"/>
          <w:highlight w:val="none"/>
          <w:u w:val="single"/>
          <w:lang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snapToGrid/>
          <w:color w:val="auto"/>
          <w:kern w:val="32"/>
          <w:sz w:val="32"/>
          <w:szCs w:val="32"/>
          <w:highlight w:val="none"/>
          <w:u w:val="single"/>
          <w:lang w:val="en-US" w:eastAsia="zh-CN"/>
        </w:rPr>
        <w:t xml:space="preserve">                  </w:t>
      </w:r>
      <w:r>
        <w:rPr>
          <w:rFonts w:hint="default" w:ascii="Times New Roman" w:hAnsi="Times New Roman" w:eastAsia="仿宋_GB2312" w:cs="Times New Roman"/>
          <w:snapToGrid/>
          <w:color w:val="auto"/>
          <w:kern w:val="32"/>
          <w:sz w:val="32"/>
          <w:szCs w:val="32"/>
          <w:highlight w:val="none"/>
          <w:u w:val="single"/>
          <w:lang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napToGrid/>
          <w:color w:val="auto"/>
          <w:kern w:val="32"/>
          <w:sz w:val="32"/>
          <w:szCs w:val="32"/>
          <w:highlight w:val="none"/>
          <w:lang w:eastAsia="zh-CN"/>
        </w:rPr>
        <w:t>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color w:val="auto"/>
          <w:kern w:val="3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color w:val="auto"/>
          <w:kern w:val="32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napToGrid/>
          <w:color w:val="auto"/>
          <w:kern w:val="32"/>
          <w:sz w:val="32"/>
          <w:szCs w:val="32"/>
          <w:highlight w:val="none"/>
          <w:lang w:eastAsia="zh-CN"/>
        </w:rPr>
        <w:t>丙方：</w:t>
      </w:r>
      <w:r>
        <w:rPr>
          <w:rFonts w:hint="default" w:ascii="Times New Roman" w:hAnsi="Times New Roman" w:eastAsia="仿宋_GB2312" w:cs="Times New Roman"/>
          <w:snapToGrid/>
          <w:color w:val="auto"/>
          <w:kern w:val="32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napToGrid/>
          <w:color w:val="auto"/>
          <w:kern w:val="32"/>
          <w:sz w:val="32"/>
          <w:szCs w:val="32"/>
          <w:highlight w:val="none"/>
          <w:u w:val="single"/>
          <w:lang w:val="en-US" w:eastAsia="zh-CN"/>
        </w:rPr>
        <w:t>海南</w:t>
      </w:r>
      <w:r>
        <w:rPr>
          <w:rFonts w:hint="default" w:ascii="Times New Roman" w:hAnsi="Times New Roman" w:eastAsia="仿宋_GB2312" w:cs="Times New Roman"/>
          <w:snapToGrid/>
          <w:color w:val="auto"/>
          <w:kern w:val="32"/>
          <w:sz w:val="32"/>
          <w:szCs w:val="32"/>
          <w:highlight w:val="none"/>
          <w:u w:val="single"/>
          <w:lang w:val="en-US" w:eastAsia="zh-CN"/>
        </w:rPr>
        <w:t>区</w:t>
      </w:r>
      <w:r>
        <w:rPr>
          <w:rFonts w:hint="default" w:ascii="Times New Roman" w:hAnsi="Times New Roman" w:eastAsia="仿宋_GB2312" w:cs="Times New Roman"/>
          <w:snapToGrid/>
          <w:color w:val="auto"/>
          <w:kern w:val="32"/>
          <w:sz w:val="32"/>
          <w:szCs w:val="32"/>
          <w:highlight w:val="none"/>
          <w:u w:val="single"/>
          <w:lang w:eastAsia="zh-CN"/>
        </w:rPr>
        <w:t>农牧</w:t>
      </w:r>
      <w:r>
        <w:rPr>
          <w:rFonts w:hint="default" w:ascii="Times New Roman" w:hAnsi="Times New Roman" w:eastAsia="仿宋_GB2312" w:cs="Times New Roman"/>
          <w:snapToGrid/>
          <w:color w:val="auto"/>
          <w:kern w:val="32"/>
          <w:sz w:val="32"/>
          <w:szCs w:val="32"/>
          <w:highlight w:val="none"/>
          <w:u w:val="single"/>
          <w:lang w:val="en-US" w:eastAsia="zh-CN"/>
        </w:rPr>
        <w:t>水务</w:t>
      </w:r>
      <w:r>
        <w:rPr>
          <w:rFonts w:hint="default" w:ascii="Times New Roman" w:hAnsi="Times New Roman" w:eastAsia="仿宋_GB2312" w:cs="Times New Roman"/>
          <w:snapToGrid/>
          <w:color w:val="auto"/>
          <w:kern w:val="32"/>
          <w:sz w:val="32"/>
          <w:szCs w:val="32"/>
          <w:highlight w:val="none"/>
          <w:u w:val="single"/>
          <w:lang w:eastAsia="zh-CN"/>
        </w:rPr>
        <w:t>局</w:t>
      </w:r>
      <w:r>
        <w:rPr>
          <w:rFonts w:hint="default" w:ascii="Times New Roman" w:hAnsi="Times New Roman" w:eastAsia="仿宋_GB2312" w:cs="Times New Roman"/>
          <w:snapToGrid/>
          <w:color w:val="auto"/>
          <w:kern w:val="32"/>
          <w:sz w:val="32"/>
          <w:szCs w:val="32"/>
          <w:highlight w:val="none"/>
          <w:lang w:eastAsia="zh-CN"/>
        </w:rPr>
        <w:t>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580" w:lineRule="exact"/>
        <w:ind w:firstLine="643" w:firstLineChars="200"/>
        <w:jc w:val="both"/>
        <w:textAlignment w:val="auto"/>
        <w:rPr>
          <w:rFonts w:hint="default" w:ascii="Times New Roman" w:hAnsi="Times New Roman" w:eastAsia="仿宋" w:cs="Times New Roman"/>
          <w:snapToGrid/>
          <w:color w:val="auto"/>
          <w:kern w:val="32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" w:cs="Times New Roman"/>
          <w:b/>
          <w:snapToGrid/>
          <w:color w:val="auto"/>
          <w:kern w:val="32"/>
          <w:sz w:val="32"/>
          <w:szCs w:val="32"/>
          <w:highlight w:val="none"/>
          <w:lang w:eastAsia="zh-CN"/>
        </w:rPr>
        <w:t xml:space="preserve">               </w:t>
      </w:r>
      <w:r>
        <w:rPr>
          <w:rFonts w:hint="default" w:ascii="Times New Roman" w:hAnsi="Times New Roman" w:eastAsia="仿宋" w:cs="Times New Roman"/>
          <w:b/>
          <w:snapToGrid/>
          <w:color w:val="auto"/>
          <w:kern w:val="32"/>
          <w:sz w:val="32"/>
          <w:szCs w:val="32"/>
          <w:highlight w:val="none"/>
          <w:lang w:val="en-US" w:eastAsia="zh-CN"/>
        </w:rPr>
        <w:t xml:space="preserve">          </w:t>
      </w:r>
      <w:r>
        <w:rPr>
          <w:rFonts w:hint="default" w:ascii="Times New Roman" w:hAnsi="Times New Roman" w:eastAsia="仿宋" w:cs="Times New Roman"/>
          <w:snapToGrid/>
          <w:color w:val="auto"/>
          <w:kern w:val="32"/>
          <w:sz w:val="32"/>
          <w:szCs w:val="32"/>
          <w:highlight w:val="none"/>
          <w:lang w:eastAsia="zh-CN"/>
        </w:rPr>
        <w:t>年    月    日</w:t>
      </w:r>
    </w:p>
    <w:p>
      <w:pPr>
        <w:spacing w:before="1"/>
        <w:rPr>
          <w:rFonts w:hint="default" w:ascii="Times New Roman" w:hAnsi="Times New Roman" w:cs="Times New Roman"/>
          <w:color w:val="auto"/>
          <w:highlight w:val="none"/>
        </w:rPr>
      </w:pPr>
    </w:p>
    <w:p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0" w:lineRule="exact"/>
        <w:textAlignment w:val="baseline"/>
        <w:rPr>
          <w:rFonts w:hint="default" w:ascii="Times New Roman" w:hAnsi="Times New Roman" w:cs="Times New Roman"/>
          <w:color w:val="auto"/>
          <w:highlight w:val="none"/>
        </w:rPr>
      </w:pPr>
    </w:p>
    <w:sectPr>
      <w:headerReference r:id="rId5" w:type="default"/>
      <w:footerReference r:id="rId6" w:type="default"/>
      <w:pgSz w:w="11800" w:h="17020"/>
      <w:pgMar w:top="2098" w:right="1531" w:bottom="1871" w:left="1531" w:header="0" w:footer="907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F42B58A-8FA3-47F7-937B-9D68CE67328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CEEEF144-4419-4131-990F-73269081AA1E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15CF5A10-A65B-4DB0-B0D2-CFFAD05DAAF9}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96577802-7D0A-4A0E-A6FA-AEAF6FF21F23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rPr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-448945</wp:posOffset>
              </wp:positionV>
              <wp:extent cx="916305" cy="29654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6305" cy="2965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35.35pt;height:23.35pt;width:72.15pt;mso-position-horizontal:outside;mso-position-horizontal-relative:margin;z-index:251659264;mso-width-relative:page;mso-height-relative:page;" filled="f" stroked="f" coordsize="21600,21600" o:gfxdata="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O6FMkzXAAAACAEAAA8AAAAAAAAAAQAgAAAAIgAAAGRycy9kb3du&#10;cmV2LnhtbFBLAQIUABQAAAAIAIdO4kCvjOO8OQIAAGEEAAAOAAAAAAAAAAEAIAAAACYBAABkcnMv&#10;ZTJvRG9jLnhtbFBLBQYAAAAABgAGAFkBAADR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9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</w:compat>
  <w:docVars>
    <w:docVar w:name="commondata" w:val="eyJoZGlkIjoiZGNiYzcwZjU4MmRlMTgzNmRmNGI4ZTIxZjUxZmQ4MTcifQ=="/>
  </w:docVars>
  <w:rsids>
    <w:rsidRoot w:val="00000000"/>
    <w:rsid w:val="018067FB"/>
    <w:rsid w:val="01A7647D"/>
    <w:rsid w:val="02775E4F"/>
    <w:rsid w:val="02BA21E0"/>
    <w:rsid w:val="03DB41BC"/>
    <w:rsid w:val="06540256"/>
    <w:rsid w:val="078D19A2"/>
    <w:rsid w:val="07B471FE"/>
    <w:rsid w:val="09450846"/>
    <w:rsid w:val="0978425B"/>
    <w:rsid w:val="09FC6C3A"/>
    <w:rsid w:val="0D656F48"/>
    <w:rsid w:val="0DEE2D3E"/>
    <w:rsid w:val="0E883192"/>
    <w:rsid w:val="0F0E3698"/>
    <w:rsid w:val="10A02A15"/>
    <w:rsid w:val="13EE1C2C"/>
    <w:rsid w:val="15CA7D93"/>
    <w:rsid w:val="15EA028F"/>
    <w:rsid w:val="16B40FC8"/>
    <w:rsid w:val="17D336D0"/>
    <w:rsid w:val="17EC6540"/>
    <w:rsid w:val="18697B91"/>
    <w:rsid w:val="194F322A"/>
    <w:rsid w:val="1A18186E"/>
    <w:rsid w:val="1A3A17E5"/>
    <w:rsid w:val="1A8B0292"/>
    <w:rsid w:val="1B0E2C71"/>
    <w:rsid w:val="1BE834C2"/>
    <w:rsid w:val="1DB76EE3"/>
    <w:rsid w:val="1E0A5972"/>
    <w:rsid w:val="1EC024D4"/>
    <w:rsid w:val="1F554D78"/>
    <w:rsid w:val="1F576995"/>
    <w:rsid w:val="209059F9"/>
    <w:rsid w:val="221C2118"/>
    <w:rsid w:val="242B03F0"/>
    <w:rsid w:val="24FE5B05"/>
    <w:rsid w:val="27781B9E"/>
    <w:rsid w:val="29EB2AFB"/>
    <w:rsid w:val="2A01098E"/>
    <w:rsid w:val="2D4A18E7"/>
    <w:rsid w:val="2E1F2D74"/>
    <w:rsid w:val="2EA63495"/>
    <w:rsid w:val="2FFEF29C"/>
    <w:rsid w:val="30182170"/>
    <w:rsid w:val="30DC4F4C"/>
    <w:rsid w:val="310F3573"/>
    <w:rsid w:val="31C3435E"/>
    <w:rsid w:val="3227669B"/>
    <w:rsid w:val="32981347"/>
    <w:rsid w:val="329978C7"/>
    <w:rsid w:val="33E83C08"/>
    <w:rsid w:val="33ED121E"/>
    <w:rsid w:val="386F66A6"/>
    <w:rsid w:val="38DD5D05"/>
    <w:rsid w:val="39557F91"/>
    <w:rsid w:val="39700927"/>
    <w:rsid w:val="3C926E07"/>
    <w:rsid w:val="3C9D34F7"/>
    <w:rsid w:val="3CCB40C7"/>
    <w:rsid w:val="3CDB255C"/>
    <w:rsid w:val="3DA786E2"/>
    <w:rsid w:val="3DFF47AA"/>
    <w:rsid w:val="3EFF86F3"/>
    <w:rsid w:val="3F7A6FE9"/>
    <w:rsid w:val="3FBFB1D8"/>
    <w:rsid w:val="414D154E"/>
    <w:rsid w:val="41792343"/>
    <w:rsid w:val="41B079AE"/>
    <w:rsid w:val="41EE4ADF"/>
    <w:rsid w:val="431EA9B8"/>
    <w:rsid w:val="43554BED"/>
    <w:rsid w:val="43FD36FF"/>
    <w:rsid w:val="448160DE"/>
    <w:rsid w:val="45216F7A"/>
    <w:rsid w:val="471F1BDF"/>
    <w:rsid w:val="488A12DA"/>
    <w:rsid w:val="48965ED0"/>
    <w:rsid w:val="48FB5D34"/>
    <w:rsid w:val="49BD306D"/>
    <w:rsid w:val="49C5081B"/>
    <w:rsid w:val="49C64593"/>
    <w:rsid w:val="4A9D70A2"/>
    <w:rsid w:val="4CFABE77"/>
    <w:rsid w:val="4D7F3C66"/>
    <w:rsid w:val="4FFB3131"/>
    <w:rsid w:val="528F1C9C"/>
    <w:rsid w:val="54A70283"/>
    <w:rsid w:val="54C90E29"/>
    <w:rsid w:val="54D40874"/>
    <w:rsid w:val="5578488A"/>
    <w:rsid w:val="5635516C"/>
    <w:rsid w:val="573963A5"/>
    <w:rsid w:val="59EF2B7D"/>
    <w:rsid w:val="5AC10B8B"/>
    <w:rsid w:val="5B75221C"/>
    <w:rsid w:val="5C5F0F39"/>
    <w:rsid w:val="5E5F594C"/>
    <w:rsid w:val="5ECE448A"/>
    <w:rsid w:val="5EF31DC3"/>
    <w:rsid w:val="5F6E5B71"/>
    <w:rsid w:val="5FB439B9"/>
    <w:rsid w:val="5FF7D231"/>
    <w:rsid w:val="65CC4888"/>
    <w:rsid w:val="6A22716C"/>
    <w:rsid w:val="6ACD0E86"/>
    <w:rsid w:val="6BFFE7F1"/>
    <w:rsid w:val="6D5D0BE7"/>
    <w:rsid w:val="6DFFC122"/>
    <w:rsid w:val="6E1374F8"/>
    <w:rsid w:val="6EC407F2"/>
    <w:rsid w:val="718D5813"/>
    <w:rsid w:val="733E6DC5"/>
    <w:rsid w:val="747504EB"/>
    <w:rsid w:val="75A92F80"/>
    <w:rsid w:val="775286BA"/>
    <w:rsid w:val="77CF0907"/>
    <w:rsid w:val="77F190D7"/>
    <w:rsid w:val="78F9553C"/>
    <w:rsid w:val="7ADE4BDE"/>
    <w:rsid w:val="7B32CC66"/>
    <w:rsid w:val="7B8657AD"/>
    <w:rsid w:val="7BFF3E90"/>
    <w:rsid w:val="7CAC120F"/>
    <w:rsid w:val="7DBA7990"/>
    <w:rsid w:val="7E5971A9"/>
    <w:rsid w:val="7EF3071F"/>
    <w:rsid w:val="7F0709B3"/>
    <w:rsid w:val="7F6FCDEF"/>
    <w:rsid w:val="7F7E86F7"/>
    <w:rsid w:val="7FC3138C"/>
    <w:rsid w:val="7FDD1A67"/>
    <w:rsid w:val="7FFB621D"/>
    <w:rsid w:val="8E7CA32E"/>
    <w:rsid w:val="9EEEE153"/>
    <w:rsid w:val="9FFD6DAE"/>
    <w:rsid w:val="A7DD8893"/>
    <w:rsid w:val="B6FB530C"/>
    <w:rsid w:val="B9DE3671"/>
    <w:rsid w:val="BD7FE5BE"/>
    <w:rsid w:val="BFBF478E"/>
    <w:rsid w:val="CFBEEB82"/>
    <w:rsid w:val="DB4ECB14"/>
    <w:rsid w:val="DDBE0831"/>
    <w:rsid w:val="E13B7C4E"/>
    <w:rsid w:val="E7A71633"/>
    <w:rsid w:val="EA6BC34B"/>
    <w:rsid w:val="EBB4DA5C"/>
    <w:rsid w:val="EEDFF8EA"/>
    <w:rsid w:val="EFFEFAA5"/>
    <w:rsid w:val="F37A8337"/>
    <w:rsid w:val="F6799543"/>
    <w:rsid w:val="F77D28CD"/>
    <w:rsid w:val="F7EE3C40"/>
    <w:rsid w:val="F9FF0428"/>
    <w:rsid w:val="FD797FC5"/>
    <w:rsid w:val="FDFB1D27"/>
    <w:rsid w:val="FE735C89"/>
    <w:rsid w:val="FEFFFFAD"/>
    <w:rsid w:val="FF751069"/>
    <w:rsid w:val="FFDF4D1E"/>
    <w:rsid w:val="FFEBAC14"/>
    <w:rsid w:val="FFFB7398"/>
    <w:rsid w:val="FFFDF20C"/>
    <w:rsid w:val="FFFF19B5"/>
    <w:rsid w:val="FFFFAAF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9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3"/>
    <w:qFormat/>
    <w:uiPriority w:val="0"/>
    <w:pPr>
      <w:adjustRightInd w:val="0"/>
      <w:snapToGrid w:val="0"/>
      <w:spacing w:after="200"/>
      <w:ind w:firstLine="880" w:firstLineChars="200"/>
      <w:outlineLvl w:val="0"/>
    </w:pPr>
    <w:rPr>
      <w:rFonts w:ascii="Arial" w:hAnsi="Arial" w:eastAsia="宋体" w:cs="Times New Roman"/>
      <w:sz w:val="21"/>
      <w:szCs w:val="24"/>
      <w:lang w:val="en-US" w:eastAsia="zh-CN" w:bidi="ar-SA"/>
    </w:rPr>
  </w:style>
  <w:style w:type="paragraph" w:customStyle="1" w:styleId="3">
    <w:name w:val="BodyTextIndent"/>
    <w:basedOn w:val="1"/>
    <w:next w:val="4"/>
    <w:qFormat/>
    <w:uiPriority w:val="0"/>
    <w:pPr>
      <w:spacing w:after="120"/>
      <w:ind w:left="420" w:leftChars="200"/>
    </w:pPr>
  </w:style>
  <w:style w:type="paragraph" w:customStyle="1" w:styleId="4">
    <w:name w:val="TOC2"/>
    <w:basedOn w:val="1"/>
    <w:next w:val="1"/>
    <w:qFormat/>
    <w:uiPriority w:val="0"/>
    <w:pPr>
      <w:spacing w:line="620" w:lineRule="exact"/>
      <w:ind w:left="420" w:firstLine="640" w:firstLineChars="200"/>
      <w:jc w:val="center"/>
    </w:pPr>
    <w:rPr>
      <w:rFonts w:ascii="黑体" w:hAnsi="仿宋_GB2312" w:eastAsia="黑体"/>
      <w:sz w:val="32"/>
      <w:szCs w:val="32"/>
    </w:rPr>
  </w:style>
  <w:style w:type="paragraph" w:styleId="5">
    <w:name w:val="Normal Indent"/>
    <w:basedOn w:val="1"/>
    <w:qFormat/>
    <w:uiPriority w:val="0"/>
    <w:pPr>
      <w:ind w:firstLine="420" w:firstLineChars="200"/>
    </w:pPr>
  </w:style>
  <w:style w:type="paragraph" w:styleId="6">
    <w:name w:val="Body Text"/>
    <w:basedOn w:val="1"/>
    <w:next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7">
    <w:name w:val="Body Text Indent"/>
    <w:next w:val="8"/>
    <w:qFormat/>
    <w:uiPriority w:val="99"/>
    <w:pPr>
      <w:adjustRightInd w:val="0"/>
      <w:snapToGrid w:val="0"/>
      <w:spacing w:after="200"/>
      <w:ind w:left="200" w:leftChars="200"/>
    </w:pPr>
    <w:rPr>
      <w:rFonts w:ascii="Calibri" w:hAnsi="Calibri" w:eastAsia="宋体" w:cs="Times New Roman"/>
      <w:sz w:val="21"/>
      <w:szCs w:val="22"/>
      <w:lang w:val="en-US" w:eastAsia="zh-CN" w:bidi="ar-SA"/>
    </w:rPr>
  </w:style>
  <w:style w:type="paragraph" w:styleId="8">
    <w:name w:val="toc 2"/>
    <w:next w:val="1"/>
    <w:qFormat/>
    <w:uiPriority w:val="99"/>
    <w:pPr>
      <w:adjustRightInd w:val="0"/>
      <w:snapToGrid w:val="0"/>
      <w:spacing w:after="200"/>
      <w:ind w:left="420"/>
      <w:jc w:val="center"/>
    </w:pPr>
    <w:rPr>
      <w:rFonts w:ascii="黑体" w:hAnsi="Tahoma" w:eastAsia="黑体" w:cs="黑体"/>
      <w:sz w:val="22"/>
      <w:szCs w:val="22"/>
      <w:lang w:val="en-US" w:eastAsia="zh-CN" w:bidi="ar-SA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2">
    <w:name w:val="Body Text First Indent"/>
    <w:basedOn w:val="6"/>
    <w:qFormat/>
    <w:uiPriority w:val="0"/>
    <w:pPr>
      <w:spacing w:after="0"/>
      <w:ind w:firstLine="420" w:firstLineChars="100"/>
    </w:pPr>
    <w:rPr>
      <w:rFonts w:ascii="Calibri" w:hAnsi="Calibri" w:eastAsia="宋体"/>
      <w:szCs w:val="21"/>
    </w:rPr>
  </w:style>
  <w:style w:type="table" w:customStyle="1" w:styleId="1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6">
    <w:name w:val="Table Text"/>
    <w:basedOn w:val="1"/>
    <w:semiHidden/>
    <w:qFormat/>
    <w:uiPriority w:val="0"/>
    <w:rPr>
      <w:rFonts w:ascii="宋体" w:hAnsi="宋体" w:eastAsia="宋体" w:cs="宋体"/>
      <w:sz w:val="26"/>
      <w:szCs w:val="26"/>
      <w:lang w:val="en-US" w:eastAsia="en-US" w:bidi="ar-SA"/>
    </w:rPr>
  </w:style>
  <w:style w:type="character" w:customStyle="1" w:styleId="17">
    <w:name w:val="font01"/>
    <w:basedOn w:val="14"/>
    <w:qFormat/>
    <w:uiPriority w:val="0"/>
    <w:rPr>
      <w:rFonts w:hint="default" w:ascii="Times New Roman" w:hAnsi="Times New Roman" w:cs="Times New Roman"/>
      <w:b/>
      <w:color w:val="000000"/>
      <w:sz w:val="22"/>
      <w:szCs w:val="22"/>
      <w:u w:val="none"/>
    </w:rPr>
  </w:style>
  <w:style w:type="character" w:customStyle="1" w:styleId="18">
    <w:name w:val="font41"/>
    <w:basedOn w:val="14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19">
    <w:name w:val="font11"/>
    <w:basedOn w:val="14"/>
    <w:qFormat/>
    <w:uiPriority w:val="0"/>
    <w:rPr>
      <w:rFonts w:hint="default" w:ascii="Times New Roman" w:hAnsi="Times New Roman" w:cs="Times New Roman"/>
      <w:b/>
      <w:color w:val="000000"/>
      <w:sz w:val="22"/>
      <w:szCs w:val="22"/>
      <w:u w:val="none"/>
    </w:rPr>
  </w:style>
  <w:style w:type="character" w:customStyle="1" w:styleId="20">
    <w:name w:val="font51"/>
    <w:basedOn w:val="14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21">
    <w:name w:val="NormalCharacter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2">
    <w:name w:val="NormalIndent"/>
    <w:basedOn w:val="1"/>
    <w:qFormat/>
    <w:uiPriority w:val="0"/>
    <w:pPr>
      <w:jc w:val="left"/>
      <w:textAlignment w:val="baseline"/>
    </w:pPr>
    <w:rPr>
      <w:rFonts w:ascii="等线" w:hAnsi="等线" w:eastAsia="等线"/>
      <w:b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3934</Words>
  <Characters>4107</Characters>
  <TotalTime>10</TotalTime>
  <ScaleCrop>false</ScaleCrop>
  <LinksUpToDate>false</LinksUpToDate>
  <CharactersWithSpaces>4652</CharactersWithSpaces>
  <Application>WPS Office_12.1.0.16929_F1E327BC-269C-435d-A152-05C5408002CA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2024-05-28T23:14:00Z</dcterms:created>
  <dc:creator>wh</dc:creator>
  <cp:lastModifiedBy></cp:lastModifiedBy>
  <cp:lastPrinted>2024-06-12T08:19:00Z</cp:lastPrinted>
  <dcterms:modified xsi:type="dcterms:W3CDTF">2024-07-08T03:52:35Z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2024-05-27T15:14:56Z</vt:filetime>
  </property>
  <property fmtid="{D5CDD505-2E9C-101B-9397-08002B2CF9AE}" pid="4" name="UsrData">
    <vt:lpwstr>665432ebc1bbfc001ff115a7wl</vt:lpwstr>
  </property>
  <property fmtid="{D5CDD505-2E9C-101B-9397-08002B2CF9AE}" pid="5" name="KSOProductBuildVer">
    <vt:lpwstr>2052-12.1.0.16929</vt:lpwstr>
  </property>
  <property fmtid="{D5CDD505-2E9C-101B-9397-08002B2CF9AE}" pid="6" name="ICV">
    <vt:lpwstr>4419D4976041475CA202E8102C638157_13</vt:lpwstr>
  </property>
</Properties>
</file>